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59F" w:rsidRDefault="0019459F"/>
    <w:p w:rsidR="003D3BFF" w:rsidRPr="00BF7BC4" w:rsidRDefault="00BF7BC4">
      <w:pPr>
        <w:rPr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Pr="00BF7BC4">
        <w:rPr>
          <w:b/>
          <w:caps/>
          <w:color w:val="4F81BD" w:themeColor="accent1"/>
          <w:sz w:val="28"/>
          <w:szCs w:val="28"/>
        </w:rPr>
        <w:t xml:space="preserve">Aula 1- 09/10/2012 </w:t>
      </w:r>
    </w:p>
    <w:tbl>
      <w:tblPr>
        <w:tblStyle w:val="ListaClara-nfase1"/>
        <w:tblW w:w="0" w:type="auto"/>
        <w:tblLook w:val="04A0"/>
      </w:tblPr>
      <w:tblGrid>
        <w:gridCol w:w="8644"/>
      </w:tblGrid>
      <w:tr w:rsidR="002443BA" w:rsidTr="00B75661">
        <w:trPr>
          <w:cnfStyle w:val="100000000000"/>
        </w:trPr>
        <w:tc>
          <w:tcPr>
            <w:cnfStyle w:val="001000000000"/>
            <w:tcW w:w="8644" w:type="dxa"/>
          </w:tcPr>
          <w:p w:rsidR="002443BA" w:rsidRPr="00B75661" w:rsidRDefault="002443BA" w:rsidP="002443BA">
            <w:pPr>
              <w:rPr>
                <w:sz w:val="28"/>
                <w:szCs w:val="28"/>
              </w:rPr>
            </w:pPr>
            <w:r w:rsidRPr="00B75661">
              <w:rPr>
                <w:sz w:val="28"/>
                <w:szCs w:val="28"/>
              </w:rPr>
              <w:t xml:space="preserve">Disciplina: Sociologia </w:t>
            </w:r>
          </w:p>
        </w:tc>
      </w:tr>
      <w:tr w:rsidR="00085A1E" w:rsidTr="00B75661">
        <w:trPr>
          <w:cnfStyle w:val="000000100000"/>
        </w:trPr>
        <w:tc>
          <w:tcPr>
            <w:cnfStyle w:val="001000000000"/>
            <w:tcW w:w="8644" w:type="dxa"/>
          </w:tcPr>
          <w:p w:rsidR="00085A1E" w:rsidRDefault="00085A1E" w:rsidP="002443BA">
            <w:r>
              <w:t xml:space="preserve">Turma: </w:t>
            </w:r>
            <w:r w:rsidR="00031F07" w:rsidRPr="00031F07">
              <w:rPr>
                <w:b w:val="0"/>
              </w:rPr>
              <w:t>1º ano do Ensino Médio</w:t>
            </w:r>
          </w:p>
        </w:tc>
      </w:tr>
      <w:tr w:rsidR="002443BA" w:rsidTr="00B75661">
        <w:tc>
          <w:tcPr>
            <w:cnfStyle w:val="001000000000"/>
            <w:tcW w:w="8644" w:type="dxa"/>
          </w:tcPr>
          <w:p w:rsidR="002443BA" w:rsidRDefault="00BA6D0E" w:rsidP="002443BA">
            <w:r>
              <w:t xml:space="preserve">Professores: </w:t>
            </w:r>
            <w:r w:rsidRPr="00031F07">
              <w:rPr>
                <w:b w:val="0"/>
              </w:rPr>
              <w:t xml:space="preserve">Felipe Macedo, Gabriela </w:t>
            </w:r>
            <w:proofErr w:type="spellStart"/>
            <w:r w:rsidRPr="00031F07">
              <w:rPr>
                <w:b w:val="0"/>
              </w:rPr>
              <w:t>Mayall</w:t>
            </w:r>
            <w:proofErr w:type="spellEnd"/>
            <w:r w:rsidRPr="00031F07">
              <w:rPr>
                <w:b w:val="0"/>
              </w:rPr>
              <w:t xml:space="preserve"> e </w:t>
            </w:r>
            <w:proofErr w:type="spellStart"/>
            <w:r w:rsidR="006F5A38" w:rsidRPr="00031F07">
              <w:rPr>
                <w:b w:val="0"/>
              </w:rPr>
              <w:t>Marcelle</w:t>
            </w:r>
            <w:proofErr w:type="spellEnd"/>
            <w:r w:rsidR="006F5A38" w:rsidRPr="00031F07">
              <w:rPr>
                <w:b w:val="0"/>
              </w:rPr>
              <w:t xml:space="preserve"> </w:t>
            </w:r>
            <w:proofErr w:type="spellStart"/>
            <w:proofErr w:type="gramStart"/>
            <w:r w:rsidR="006F5A38" w:rsidRPr="00031F07">
              <w:rPr>
                <w:b w:val="0"/>
              </w:rPr>
              <w:t>Macêdo</w:t>
            </w:r>
            <w:proofErr w:type="spellEnd"/>
            <w:proofErr w:type="gramEnd"/>
            <w:r w:rsidR="006F5A38">
              <w:t xml:space="preserve"> </w:t>
            </w:r>
          </w:p>
        </w:tc>
      </w:tr>
    </w:tbl>
    <w:p w:rsidR="00B75661" w:rsidRDefault="001E0D0A">
      <w:r w:rsidRPr="003D3BFF">
        <w:t xml:space="preserve">                                                           </w:t>
      </w:r>
      <w:r w:rsidR="00B75661">
        <w:t xml:space="preserve">                </w:t>
      </w: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B75661" w:rsidTr="00B75661">
        <w:tc>
          <w:tcPr>
            <w:tcW w:w="4322" w:type="dxa"/>
          </w:tcPr>
          <w:p w:rsidR="00B75661" w:rsidRPr="00047CFD" w:rsidRDefault="00817830" w:rsidP="007D63D5">
            <w:pPr>
              <w:jc w:val="center"/>
              <w:rPr>
                <w:b/>
              </w:rPr>
            </w:pPr>
            <w:r w:rsidRPr="00047CFD">
              <w:rPr>
                <w:b/>
              </w:rPr>
              <w:t>Tema</w:t>
            </w:r>
          </w:p>
        </w:tc>
        <w:tc>
          <w:tcPr>
            <w:tcW w:w="4322" w:type="dxa"/>
          </w:tcPr>
          <w:p w:rsidR="00B75661" w:rsidRPr="00047CFD" w:rsidRDefault="00047CFD" w:rsidP="007D63D5">
            <w:pPr>
              <w:jc w:val="center"/>
              <w:rPr>
                <w:b/>
              </w:rPr>
            </w:pPr>
            <w:r w:rsidRPr="00047CFD">
              <w:rPr>
                <w:b/>
              </w:rPr>
              <w:t>Objetivos</w:t>
            </w:r>
          </w:p>
        </w:tc>
      </w:tr>
      <w:tr w:rsidR="00B75661" w:rsidTr="00B75661">
        <w:tc>
          <w:tcPr>
            <w:tcW w:w="4322" w:type="dxa"/>
          </w:tcPr>
          <w:p w:rsidR="002B3DA2" w:rsidRDefault="002B3DA2" w:rsidP="00E97225">
            <w:pPr>
              <w:jc w:val="center"/>
            </w:pPr>
          </w:p>
          <w:p w:rsidR="002B3DA2" w:rsidRDefault="002B3DA2" w:rsidP="00E97225">
            <w:pPr>
              <w:jc w:val="center"/>
            </w:pPr>
          </w:p>
          <w:p w:rsidR="002B3DA2" w:rsidRDefault="002B3DA2" w:rsidP="00E97225">
            <w:pPr>
              <w:jc w:val="center"/>
            </w:pPr>
          </w:p>
          <w:p w:rsidR="002B3DA2" w:rsidRDefault="002B3DA2" w:rsidP="00E97225">
            <w:pPr>
              <w:jc w:val="center"/>
            </w:pPr>
          </w:p>
          <w:p w:rsidR="007E547C" w:rsidRDefault="007E547C" w:rsidP="007E547C">
            <w:pPr>
              <w:jc w:val="center"/>
              <w:rPr>
                <w:b/>
              </w:rPr>
            </w:pPr>
          </w:p>
          <w:p w:rsidR="007E547C" w:rsidRDefault="007E547C" w:rsidP="007E547C">
            <w:pPr>
              <w:jc w:val="center"/>
              <w:rPr>
                <w:b/>
              </w:rPr>
            </w:pPr>
          </w:p>
          <w:p w:rsidR="00B75661" w:rsidRPr="002B3DA2" w:rsidRDefault="00047CFD" w:rsidP="007E547C">
            <w:pPr>
              <w:jc w:val="center"/>
              <w:rPr>
                <w:b/>
              </w:rPr>
            </w:pPr>
            <w:r w:rsidRPr="002B3DA2">
              <w:rPr>
                <w:b/>
              </w:rPr>
              <w:t>I</w:t>
            </w:r>
            <w:r w:rsidR="0017498C" w:rsidRPr="002B3DA2">
              <w:rPr>
                <w:b/>
              </w:rPr>
              <w:t>ntrodução ao curso de sociologia</w:t>
            </w:r>
            <w:r w:rsidR="00E97225">
              <w:rPr>
                <w:b/>
              </w:rPr>
              <w:t xml:space="preserve"> </w:t>
            </w:r>
          </w:p>
        </w:tc>
        <w:tc>
          <w:tcPr>
            <w:tcW w:w="4322" w:type="dxa"/>
          </w:tcPr>
          <w:p w:rsidR="00676995" w:rsidRDefault="00676995" w:rsidP="00676995">
            <w:pPr>
              <w:pStyle w:val="PargrafodaLista"/>
              <w:jc w:val="both"/>
            </w:pPr>
          </w:p>
          <w:p w:rsidR="00B75661" w:rsidRDefault="00743A6D" w:rsidP="00A37A0C">
            <w:pPr>
              <w:pStyle w:val="PargrafodaLista"/>
              <w:numPr>
                <w:ilvl w:val="0"/>
                <w:numId w:val="1"/>
              </w:numPr>
              <w:jc w:val="both"/>
            </w:pPr>
            <w:r>
              <w:t>Aproximar e despertar o interesse d</w:t>
            </w:r>
            <w:r w:rsidR="00F1744C">
              <w:t>os alunos a favor da sociologia, fazend</w:t>
            </w:r>
            <w:r w:rsidR="00A37A0C">
              <w:t xml:space="preserve">o com que haja compreensão das possibilidades de estudo dentro do campo sociológico; </w:t>
            </w:r>
          </w:p>
          <w:p w:rsidR="002A189A" w:rsidRDefault="002A189A" w:rsidP="002A189A">
            <w:pPr>
              <w:pStyle w:val="PargrafodaLista"/>
              <w:jc w:val="both"/>
            </w:pPr>
          </w:p>
          <w:p w:rsidR="00743A6D" w:rsidRDefault="002A189A" w:rsidP="002B3DA2">
            <w:pPr>
              <w:pStyle w:val="PargrafodaLista"/>
              <w:numPr>
                <w:ilvl w:val="0"/>
                <w:numId w:val="1"/>
              </w:numPr>
              <w:jc w:val="both"/>
            </w:pPr>
            <w:r>
              <w:t>Ap</w:t>
            </w:r>
            <w:r w:rsidR="00F94BE4">
              <w:t>resentar a sociologia como uma disciplina que tem como principal objeto de estudo a sociedade e suas transformações</w:t>
            </w:r>
            <w:r w:rsidR="002B3DA2">
              <w:t>;</w:t>
            </w:r>
          </w:p>
          <w:p w:rsidR="002B3DA2" w:rsidRDefault="002B3DA2" w:rsidP="002B3DA2">
            <w:pPr>
              <w:pStyle w:val="PargrafodaLista"/>
            </w:pPr>
          </w:p>
          <w:p w:rsidR="002B3DA2" w:rsidRDefault="002B3DA2" w:rsidP="002B3DA2">
            <w:pPr>
              <w:pStyle w:val="PargrafodaLista"/>
              <w:numPr>
                <w:ilvl w:val="0"/>
                <w:numId w:val="1"/>
              </w:numPr>
              <w:jc w:val="both"/>
            </w:pPr>
            <w:r>
              <w:t xml:space="preserve">Desenvolver o senso crítico e problematizar as ações cotidianas dos alunos; </w:t>
            </w:r>
          </w:p>
        </w:tc>
      </w:tr>
      <w:tr w:rsidR="002F5921" w:rsidTr="00491561">
        <w:tc>
          <w:tcPr>
            <w:tcW w:w="8644" w:type="dxa"/>
            <w:gridSpan w:val="2"/>
          </w:tcPr>
          <w:p w:rsidR="002F5921" w:rsidRDefault="002F5921" w:rsidP="002F5921">
            <w:pPr>
              <w:jc w:val="center"/>
              <w:rPr>
                <w:b/>
              </w:rPr>
            </w:pPr>
          </w:p>
          <w:p w:rsidR="002F5921" w:rsidRDefault="002F5921" w:rsidP="002F5921">
            <w:pPr>
              <w:jc w:val="center"/>
            </w:pPr>
            <w:r w:rsidRPr="007E547C">
              <w:rPr>
                <w:b/>
              </w:rPr>
              <w:t>Temas centrais:</w:t>
            </w:r>
            <w:r>
              <w:t xml:space="preserve"> As ciências sociais e o cotidiano; A sociologia como ciência da sociedade;</w:t>
            </w:r>
          </w:p>
          <w:p w:rsidR="002F5921" w:rsidRDefault="002F5921" w:rsidP="002F5921">
            <w:pPr>
              <w:jc w:val="center"/>
            </w:pPr>
          </w:p>
        </w:tc>
      </w:tr>
    </w:tbl>
    <w:p w:rsidR="007A2408" w:rsidRDefault="007A2408" w:rsidP="00E97225"/>
    <w:tbl>
      <w:tblPr>
        <w:tblStyle w:val="Tabelacomgrade"/>
        <w:tblW w:w="0" w:type="auto"/>
        <w:tblLook w:val="04A0"/>
      </w:tblPr>
      <w:tblGrid>
        <w:gridCol w:w="2881"/>
        <w:gridCol w:w="2881"/>
        <w:gridCol w:w="2882"/>
      </w:tblGrid>
      <w:tr w:rsidR="00467B17" w:rsidTr="00467B17">
        <w:tc>
          <w:tcPr>
            <w:tcW w:w="2881" w:type="dxa"/>
          </w:tcPr>
          <w:p w:rsidR="00467B17" w:rsidRDefault="00467B17" w:rsidP="00FD5074">
            <w:pPr>
              <w:jc w:val="center"/>
              <w:rPr>
                <w:b/>
              </w:rPr>
            </w:pPr>
            <w:r>
              <w:rPr>
                <w:b/>
              </w:rPr>
              <w:t>Conteúdo</w:t>
            </w:r>
          </w:p>
        </w:tc>
        <w:tc>
          <w:tcPr>
            <w:tcW w:w="2881" w:type="dxa"/>
          </w:tcPr>
          <w:p w:rsidR="00467B17" w:rsidRDefault="00467B17" w:rsidP="00FD5074">
            <w:pPr>
              <w:jc w:val="center"/>
              <w:rPr>
                <w:b/>
              </w:rPr>
            </w:pPr>
            <w:r>
              <w:rPr>
                <w:b/>
              </w:rPr>
              <w:t>Desenvolvimento do tema</w:t>
            </w:r>
          </w:p>
        </w:tc>
        <w:tc>
          <w:tcPr>
            <w:tcW w:w="2882" w:type="dxa"/>
          </w:tcPr>
          <w:p w:rsidR="00467B17" w:rsidRDefault="00467B17" w:rsidP="00FD5074">
            <w:pPr>
              <w:jc w:val="center"/>
              <w:rPr>
                <w:b/>
              </w:rPr>
            </w:pPr>
            <w:r>
              <w:rPr>
                <w:b/>
              </w:rPr>
              <w:t>Recurso Didático</w:t>
            </w:r>
          </w:p>
        </w:tc>
      </w:tr>
      <w:tr w:rsidR="001838AA" w:rsidTr="00467B17">
        <w:tc>
          <w:tcPr>
            <w:tcW w:w="2881" w:type="dxa"/>
          </w:tcPr>
          <w:p w:rsidR="00FD5074" w:rsidRDefault="00FD5074" w:rsidP="00FD5074">
            <w:pPr>
              <w:jc w:val="center"/>
            </w:pPr>
          </w:p>
          <w:p w:rsidR="000028EB" w:rsidRDefault="000028EB" w:rsidP="00FD5074">
            <w:pPr>
              <w:jc w:val="center"/>
            </w:pPr>
          </w:p>
          <w:p w:rsidR="001838AA" w:rsidRPr="00E01213" w:rsidRDefault="00A749B5" w:rsidP="00FD5074">
            <w:pPr>
              <w:jc w:val="center"/>
              <w:rPr>
                <w:b/>
              </w:rPr>
            </w:pPr>
            <w:r w:rsidRPr="00E01213">
              <w:rPr>
                <w:b/>
              </w:rPr>
              <w:t>O que é sociologia?</w:t>
            </w:r>
          </w:p>
        </w:tc>
        <w:tc>
          <w:tcPr>
            <w:tcW w:w="2881" w:type="dxa"/>
          </w:tcPr>
          <w:p w:rsidR="000028EB" w:rsidRDefault="000028EB" w:rsidP="00FD5074">
            <w:pPr>
              <w:jc w:val="both"/>
            </w:pPr>
          </w:p>
          <w:p w:rsidR="001838AA" w:rsidRDefault="0034513A" w:rsidP="00FD5074">
            <w:pPr>
              <w:jc w:val="both"/>
            </w:pPr>
            <w:r>
              <w:t>Apresentação</w:t>
            </w:r>
            <w:r w:rsidR="00AB3829">
              <w:t xml:space="preserve"> </w:t>
            </w:r>
            <w:r>
              <w:t>d</w:t>
            </w:r>
            <w:r w:rsidR="00AB3829">
              <w:t xml:space="preserve">o conceito de </w:t>
            </w:r>
            <w:r>
              <w:t xml:space="preserve">sociologia e contextualização </w:t>
            </w:r>
            <w:r w:rsidR="00AB3829">
              <w:t>histór</w:t>
            </w:r>
            <w:r>
              <w:t>ica</w:t>
            </w:r>
            <w:r w:rsidR="003C2D7E">
              <w:t xml:space="preserve"> </w:t>
            </w:r>
            <w:r>
              <w:t>do surgimento</w:t>
            </w:r>
            <w:r w:rsidR="00C7211F">
              <w:t xml:space="preserve"> </w:t>
            </w:r>
            <w:r>
              <w:t>d</w:t>
            </w:r>
            <w:r w:rsidR="00C7211F">
              <w:t>a disciplina</w:t>
            </w:r>
            <w:r w:rsidR="007A1F45">
              <w:t xml:space="preserve">; </w:t>
            </w:r>
          </w:p>
          <w:p w:rsidR="003605F4" w:rsidRPr="00AB3829" w:rsidRDefault="003605F4" w:rsidP="00FD5074">
            <w:pPr>
              <w:jc w:val="both"/>
            </w:pPr>
          </w:p>
        </w:tc>
        <w:tc>
          <w:tcPr>
            <w:tcW w:w="2882" w:type="dxa"/>
          </w:tcPr>
          <w:p w:rsidR="0034513A" w:rsidRDefault="0034513A" w:rsidP="0034513A">
            <w:r w:rsidRPr="00F03A5C">
              <w:rPr>
                <w:sz w:val="44"/>
                <w:szCs w:val="44"/>
              </w:rPr>
              <w:t>.</w:t>
            </w:r>
            <w:r w:rsidR="00970830" w:rsidRPr="00970830">
              <w:t xml:space="preserve">Exposição </w:t>
            </w:r>
            <w:r w:rsidR="00970830">
              <w:t>geral</w:t>
            </w:r>
          </w:p>
          <w:p w:rsidR="0034513A" w:rsidRDefault="0034513A" w:rsidP="0034513A">
            <w:r w:rsidRPr="00F03A5C">
              <w:rPr>
                <w:sz w:val="44"/>
                <w:szCs w:val="44"/>
              </w:rPr>
              <w:t>.</w:t>
            </w:r>
            <w:r>
              <w:t>Lousa</w:t>
            </w:r>
          </w:p>
          <w:p w:rsidR="0034513A" w:rsidRDefault="0034513A" w:rsidP="0034513A">
            <w:r w:rsidRPr="00F03A5C">
              <w:rPr>
                <w:sz w:val="44"/>
                <w:szCs w:val="44"/>
              </w:rPr>
              <w:t>.</w:t>
            </w:r>
            <w:r>
              <w:t xml:space="preserve">Power </w:t>
            </w:r>
            <w:proofErr w:type="spellStart"/>
            <w:r>
              <w:t>Point</w:t>
            </w:r>
            <w:proofErr w:type="spellEnd"/>
          </w:p>
          <w:p w:rsidR="0034513A" w:rsidRPr="0034513A" w:rsidRDefault="0034513A" w:rsidP="0034513A"/>
        </w:tc>
      </w:tr>
      <w:tr w:rsidR="00717D22" w:rsidTr="00467B17">
        <w:tc>
          <w:tcPr>
            <w:tcW w:w="2881" w:type="dxa"/>
          </w:tcPr>
          <w:p w:rsidR="00ED2851" w:rsidRDefault="00ED2851" w:rsidP="00FD5074">
            <w:pPr>
              <w:jc w:val="center"/>
            </w:pPr>
          </w:p>
          <w:p w:rsidR="00ED2851" w:rsidRDefault="00ED2851" w:rsidP="00FD5074">
            <w:pPr>
              <w:jc w:val="center"/>
            </w:pPr>
          </w:p>
          <w:p w:rsidR="0034513A" w:rsidRDefault="0034513A" w:rsidP="0034513A">
            <w:pPr>
              <w:jc w:val="center"/>
            </w:pPr>
          </w:p>
          <w:p w:rsidR="00717D22" w:rsidRPr="00E01213" w:rsidRDefault="00717D22" w:rsidP="0034513A">
            <w:pPr>
              <w:jc w:val="center"/>
              <w:rPr>
                <w:b/>
              </w:rPr>
            </w:pPr>
            <w:r w:rsidRPr="00E01213">
              <w:rPr>
                <w:b/>
              </w:rPr>
              <w:t>O objeto sociológico</w:t>
            </w:r>
          </w:p>
        </w:tc>
        <w:tc>
          <w:tcPr>
            <w:tcW w:w="2881" w:type="dxa"/>
          </w:tcPr>
          <w:p w:rsidR="000028EB" w:rsidRDefault="000028EB" w:rsidP="00943C88">
            <w:pPr>
              <w:jc w:val="both"/>
            </w:pPr>
          </w:p>
          <w:p w:rsidR="00717D22" w:rsidRDefault="0034513A" w:rsidP="0034513A">
            <w:pPr>
              <w:jc w:val="both"/>
            </w:pPr>
            <w:r>
              <w:t>Apresentação</w:t>
            </w:r>
            <w:r w:rsidR="00C7211F">
              <w:t xml:space="preserve"> do</w:t>
            </w:r>
            <w:r>
              <w:t xml:space="preserve">s objetos sociológicos </w:t>
            </w:r>
            <w:r w:rsidR="00C7211F">
              <w:t>presentes no c</w:t>
            </w:r>
            <w:r>
              <w:t xml:space="preserve">otidiano dos alunos. Temas a serem abordados: </w:t>
            </w:r>
            <w:r w:rsidR="00ED2851">
              <w:t>con</w:t>
            </w:r>
            <w:r w:rsidR="00BF5013">
              <w:t xml:space="preserve">sumo e o jeitinho brasileiro. </w:t>
            </w:r>
          </w:p>
        </w:tc>
        <w:tc>
          <w:tcPr>
            <w:tcW w:w="2882" w:type="dxa"/>
          </w:tcPr>
          <w:p w:rsidR="007834B3" w:rsidRDefault="00F03A5C" w:rsidP="007834B3">
            <w:pPr>
              <w:jc w:val="both"/>
            </w:pPr>
            <w:r w:rsidRPr="00F03A5C">
              <w:rPr>
                <w:sz w:val="44"/>
                <w:szCs w:val="44"/>
              </w:rPr>
              <w:t>.</w:t>
            </w:r>
            <w:r w:rsidR="00BF5013">
              <w:t xml:space="preserve">Cenas do filme “Os delírios de consumo de </w:t>
            </w:r>
            <w:proofErr w:type="spellStart"/>
            <w:r w:rsidR="00BF5013">
              <w:t>Becky</w:t>
            </w:r>
            <w:proofErr w:type="spellEnd"/>
            <w:r w:rsidR="00BF5013">
              <w:t xml:space="preserve"> Bloom”</w:t>
            </w:r>
            <w:r w:rsidR="007834B3">
              <w:t>.</w:t>
            </w:r>
          </w:p>
          <w:p w:rsidR="00D93AE5" w:rsidRDefault="00D93AE5" w:rsidP="007834B3">
            <w:pPr>
              <w:jc w:val="both"/>
            </w:pPr>
            <w:r w:rsidRPr="00F03A5C">
              <w:rPr>
                <w:sz w:val="44"/>
                <w:szCs w:val="44"/>
              </w:rPr>
              <w:t>.</w:t>
            </w:r>
            <w:r w:rsidR="007834B3">
              <w:t xml:space="preserve">Música “O Malandro” de Chico Buarque. </w:t>
            </w:r>
          </w:p>
          <w:p w:rsidR="00D93AE5" w:rsidRPr="003605F4" w:rsidRDefault="00D93AE5" w:rsidP="007834B3">
            <w:pPr>
              <w:jc w:val="both"/>
            </w:pPr>
            <w:r w:rsidRPr="00F03A5C">
              <w:rPr>
                <w:sz w:val="44"/>
                <w:szCs w:val="44"/>
              </w:rPr>
              <w:t>.</w:t>
            </w:r>
            <w:r w:rsidR="00E01213">
              <w:t>Exposição e discussão dos temas.</w:t>
            </w:r>
          </w:p>
          <w:p w:rsidR="00CD2E58" w:rsidRPr="007834B3" w:rsidRDefault="00CD2E58" w:rsidP="007834B3">
            <w:pPr>
              <w:jc w:val="both"/>
            </w:pPr>
          </w:p>
          <w:p w:rsidR="00BF5013" w:rsidRDefault="00F03A5C" w:rsidP="00F03A5C">
            <w:r>
              <w:lastRenderedPageBreak/>
              <w:t xml:space="preserve"> </w:t>
            </w:r>
          </w:p>
        </w:tc>
      </w:tr>
      <w:tr w:rsidR="00B81F13" w:rsidTr="00503DA0">
        <w:tc>
          <w:tcPr>
            <w:tcW w:w="2881" w:type="dxa"/>
          </w:tcPr>
          <w:p w:rsidR="0034513A" w:rsidRDefault="0034513A" w:rsidP="001D2B75">
            <w:pPr>
              <w:jc w:val="center"/>
              <w:rPr>
                <w:b/>
              </w:rPr>
            </w:pPr>
          </w:p>
          <w:p w:rsidR="0034513A" w:rsidRDefault="0034513A" w:rsidP="001D2B75">
            <w:pPr>
              <w:jc w:val="center"/>
              <w:rPr>
                <w:b/>
              </w:rPr>
            </w:pPr>
          </w:p>
          <w:p w:rsidR="0034513A" w:rsidRDefault="0034513A" w:rsidP="001D2B75">
            <w:pPr>
              <w:jc w:val="center"/>
              <w:rPr>
                <w:b/>
              </w:rPr>
            </w:pPr>
          </w:p>
          <w:p w:rsidR="0034513A" w:rsidRDefault="0034513A" w:rsidP="001D2B75">
            <w:pPr>
              <w:jc w:val="center"/>
              <w:rPr>
                <w:b/>
              </w:rPr>
            </w:pPr>
          </w:p>
          <w:p w:rsidR="00B81F13" w:rsidRPr="00B81F13" w:rsidRDefault="00B81F13" w:rsidP="001D2B75">
            <w:pPr>
              <w:jc w:val="center"/>
              <w:rPr>
                <w:b/>
              </w:rPr>
            </w:pPr>
            <w:r w:rsidRPr="00B81F13">
              <w:rPr>
                <w:b/>
              </w:rPr>
              <w:t>Atividade</w:t>
            </w:r>
            <w:r>
              <w:rPr>
                <w:b/>
              </w:rPr>
              <w:t xml:space="preserve"> Cultural</w:t>
            </w:r>
            <w:r w:rsidR="001D2B75">
              <w:rPr>
                <w:b/>
              </w:rPr>
              <w:t xml:space="preserve"> </w:t>
            </w:r>
            <w:r w:rsidR="00B4119C">
              <w:rPr>
                <w:b/>
              </w:rPr>
              <w:t>em casa</w:t>
            </w:r>
            <w:r w:rsidR="00C94AB6">
              <w:rPr>
                <w:b/>
              </w:rPr>
              <w:t xml:space="preserve">: </w:t>
            </w:r>
          </w:p>
        </w:tc>
        <w:tc>
          <w:tcPr>
            <w:tcW w:w="5763" w:type="dxa"/>
            <w:gridSpan w:val="2"/>
          </w:tcPr>
          <w:p w:rsidR="0034513A" w:rsidRDefault="0034513A" w:rsidP="008723D5">
            <w:pPr>
              <w:jc w:val="both"/>
              <w:rPr>
                <w:i/>
              </w:rPr>
            </w:pPr>
          </w:p>
          <w:p w:rsidR="00B81F13" w:rsidRDefault="00C94AB6" w:rsidP="008723D5">
            <w:pPr>
              <w:jc w:val="both"/>
            </w:pPr>
            <w:r w:rsidRPr="00C94AB6">
              <w:rPr>
                <w:i/>
              </w:rPr>
              <w:t>Exercitando a imaginação sociológica</w:t>
            </w:r>
            <w:r w:rsidR="00BA73B8">
              <w:t>: Serão selecionadas</w:t>
            </w:r>
            <w:r w:rsidR="00337397">
              <w:t xml:space="preserve"> algumas reportagens</w:t>
            </w:r>
            <w:r w:rsidR="0052767B">
              <w:t xml:space="preserve"> </w:t>
            </w:r>
            <w:r w:rsidR="00BA73B8">
              <w:t xml:space="preserve">que </w:t>
            </w:r>
            <w:r w:rsidR="0052767B">
              <w:t>abordarão temas atuais como política, en</w:t>
            </w:r>
            <w:r w:rsidR="0023022F">
              <w:t>tretenimento, esporte, consumo e cultura. C</w:t>
            </w:r>
            <w:r w:rsidR="00337397">
              <w:t xml:space="preserve">om base na discussão em sala de </w:t>
            </w:r>
            <w:r w:rsidR="0052767B">
              <w:t xml:space="preserve">aula e com a leitura </w:t>
            </w:r>
            <w:r w:rsidR="00CE20E9">
              <w:t>da reportagem</w:t>
            </w:r>
            <w:r w:rsidR="0023022F">
              <w:t xml:space="preserve"> escolhida,</w:t>
            </w:r>
            <w:r w:rsidR="00CE20E9">
              <w:t xml:space="preserve"> será solicitado que o aluno desenvolva uma redação apontando para o tema central da discussão</w:t>
            </w:r>
            <w:r w:rsidR="008723D5">
              <w:t xml:space="preserve"> da reportagem </w:t>
            </w:r>
            <w:r w:rsidR="00D509AF">
              <w:t xml:space="preserve">sob a luz de uma reflexão sociológica. </w:t>
            </w:r>
          </w:p>
          <w:p w:rsidR="0034513A" w:rsidRPr="00B81F13" w:rsidRDefault="0034513A" w:rsidP="008723D5">
            <w:pPr>
              <w:jc w:val="both"/>
            </w:pPr>
          </w:p>
        </w:tc>
      </w:tr>
    </w:tbl>
    <w:p w:rsidR="003923EE" w:rsidRPr="003D3BFF" w:rsidRDefault="00E97225" w:rsidP="00E97225">
      <w:r w:rsidRPr="003D3BFF">
        <w:t xml:space="preserve">                     </w:t>
      </w:r>
    </w:p>
    <w:tbl>
      <w:tblPr>
        <w:tblStyle w:val="Tabelacomgrade"/>
        <w:tblW w:w="0" w:type="auto"/>
        <w:tblLook w:val="04A0"/>
      </w:tblPr>
      <w:tblGrid>
        <w:gridCol w:w="4322"/>
        <w:gridCol w:w="4322"/>
      </w:tblGrid>
      <w:tr w:rsidR="003923EE" w:rsidTr="003923EE">
        <w:tc>
          <w:tcPr>
            <w:tcW w:w="4322" w:type="dxa"/>
          </w:tcPr>
          <w:p w:rsidR="003923EE" w:rsidRPr="003923EE" w:rsidRDefault="003923EE" w:rsidP="005F1B7F">
            <w:pPr>
              <w:jc w:val="center"/>
              <w:rPr>
                <w:b/>
              </w:rPr>
            </w:pPr>
            <w:r w:rsidRPr="003923EE">
              <w:rPr>
                <w:b/>
              </w:rPr>
              <w:t>Bibliografia básica</w:t>
            </w:r>
          </w:p>
        </w:tc>
        <w:tc>
          <w:tcPr>
            <w:tcW w:w="4322" w:type="dxa"/>
          </w:tcPr>
          <w:p w:rsidR="003923EE" w:rsidRPr="003923EE" w:rsidRDefault="003923EE" w:rsidP="005F1B7F">
            <w:pPr>
              <w:jc w:val="center"/>
              <w:rPr>
                <w:b/>
              </w:rPr>
            </w:pPr>
            <w:r w:rsidRPr="003923EE">
              <w:rPr>
                <w:b/>
              </w:rPr>
              <w:t>Bibliografia Complementar</w:t>
            </w:r>
          </w:p>
        </w:tc>
      </w:tr>
      <w:tr w:rsidR="003923EE" w:rsidTr="003923EE">
        <w:tc>
          <w:tcPr>
            <w:tcW w:w="4322" w:type="dxa"/>
          </w:tcPr>
          <w:p w:rsidR="00155077" w:rsidRDefault="00155077" w:rsidP="00CA78FC">
            <w:pPr>
              <w:jc w:val="both"/>
            </w:pPr>
          </w:p>
          <w:p w:rsidR="003923EE" w:rsidRPr="00D35FB1" w:rsidRDefault="00CA78FC" w:rsidP="00CA78FC">
            <w:pPr>
              <w:jc w:val="both"/>
            </w:pPr>
            <w:proofErr w:type="gramStart"/>
            <w:r>
              <w:t>BOMENY,</w:t>
            </w:r>
            <w:proofErr w:type="gramEnd"/>
            <w:r>
              <w:t xml:space="preserve">Helena; MEDEIROS, Bianca Freire; </w:t>
            </w:r>
            <w:r w:rsidR="00D35FB1" w:rsidRPr="00155077">
              <w:rPr>
                <w:i/>
              </w:rPr>
              <w:t>Tempos</w:t>
            </w:r>
            <w:r w:rsidR="001C71FE" w:rsidRPr="00155077">
              <w:rPr>
                <w:i/>
              </w:rPr>
              <w:t xml:space="preserve"> Modernos, Tempos de Sociologia.</w:t>
            </w:r>
            <w:r w:rsidR="001C71FE">
              <w:rPr>
                <w:b/>
              </w:rPr>
              <w:t xml:space="preserve"> </w:t>
            </w:r>
            <w:r w:rsidR="001C71FE" w:rsidRPr="001C71FE">
              <w:t>–São Paulo: Editora do Brasil, 2012. (Coleção Aprender Sociologia)</w:t>
            </w:r>
            <w:r w:rsidR="00D35FB1" w:rsidRPr="001C71FE">
              <w:t xml:space="preserve"> </w:t>
            </w:r>
          </w:p>
        </w:tc>
        <w:tc>
          <w:tcPr>
            <w:tcW w:w="4322" w:type="dxa"/>
          </w:tcPr>
          <w:p w:rsidR="00155077" w:rsidRDefault="00155077" w:rsidP="00CA78FC">
            <w:pPr>
              <w:jc w:val="both"/>
            </w:pPr>
          </w:p>
          <w:p w:rsidR="000D1BD1" w:rsidRPr="000D1BD1" w:rsidRDefault="00E86309" w:rsidP="000D1BD1">
            <w:pPr>
              <w:rPr>
                <w:rFonts w:eastAsia="Times New Roman" w:cstheme="minorHAnsi"/>
                <w:lang w:eastAsia="pt-BR"/>
              </w:rPr>
            </w:pPr>
            <w:r w:rsidRPr="000D1BD1">
              <w:rPr>
                <w:rFonts w:cstheme="minorHAnsi"/>
              </w:rPr>
              <w:t xml:space="preserve">BENJAMIN, Walter. </w:t>
            </w:r>
            <w:r w:rsidRPr="000D1BD1">
              <w:rPr>
                <w:rFonts w:cstheme="minorHAnsi"/>
                <w:i/>
              </w:rPr>
              <w:t>Passagens</w:t>
            </w:r>
            <w:r w:rsidRPr="000D1BD1">
              <w:rPr>
                <w:rFonts w:cstheme="minorHAnsi"/>
              </w:rPr>
              <w:t xml:space="preserve">. </w:t>
            </w:r>
            <w:r w:rsidR="000D1BD1" w:rsidRPr="000D1BD1">
              <w:rPr>
                <w:rFonts w:eastAsia="Times New Roman" w:cstheme="minorHAnsi"/>
                <w:shd w:val="clear" w:color="auto" w:fill="FFFFFF"/>
                <w:lang w:eastAsia="pt-BR"/>
              </w:rPr>
              <w:t>Trad. de Irene Aron. Belo Horizonte: Editora da</w:t>
            </w:r>
            <w:r w:rsidR="000D1BD1" w:rsidRPr="000D1BD1">
              <w:rPr>
                <w:rFonts w:eastAsia="Times New Roman" w:cstheme="minorHAnsi"/>
                <w:lang w:eastAsia="pt-BR"/>
              </w:rPr>
              <w:t xml:space="preserve"> UFMG, 2006.</w:t>
            </w:r>
          </w:p>
          <w:p w:rsidR="00155077" w:rsidRPr="000D1BD1" w:rsidRDefault="00E86309" w:rsidP="00CA78FC">
            <w:pPr>
              <w:jc w:val="both"/>
              <w:rPr>
                <w:rFonts w:cstheme="minorHAnsi"/>
              </w:rPr>
            </w:pPr>
            <w:r w:rsidRPr="000D1BD1">
              <w:rPr>
                <w:rFonts w:cstheme="minorHAnsi"/>
              </w:rPr>
              <w:t xml:space="preserve"> </w:t>
            </w:r>
            <w:bookmarkStart w:id="0" w:name="_GoBack"/>
            <w:bookmarkEnd w:id="0"/>
          </w:p>
          <w:p w:rsidR="00155077" w:rsidRDefault="00E941AF" w:rsidP="00CA78FC">
            <w:pPr>
              <w:jc w:val="both"/>
            </w:pPr>
            <w:r>
              <w:t xml:space="preserve">DAMATTA, Roberto. </w:t>
            </w:r>
            <w:r w:rsidRPr="00E941AF">
              <w:rPr>
                <w:i/>
              </w:rPr>
              <w:t xml:space="preserve">Carnavais, Malandros e </w:t>
            </w:r>
            <w:r w:rsidR="00F058F9">
              <w:rPr>
                <w:i/>
              </w:rPr>
              <w:t xml:space="preserve">Heróis: Para uma sociologia do dilema brasileiro. </w:t>
            </w:r>
            <w:r w:rsidR="004D77C0">
              <w:t>Rio de Janeiro</w:t>
            </w:r>
            <w:r w:rsidR="00C3105F">
              <w:t xml:space="preserve">: </w:t>
            </w:r>
            <w:r w:rsidR="001C0CC9">
              <w:t>Rocco</w:t>
            </w:r>
            <w:r w:rsidR="00C3105F">
              <w:t>, 1997.</w:t>
            </w:r>
          </w:p>
          <w:p w:rsidR="00C3105F" w:rsidRDefault="00C3105F" w:rsidP="00CA78FC">
            <w:pPr>
              <w:jc w:val="both"/>
            </w:pPr>
          </w:p>
          <w:p w:rsidR="00C3105F" w:rsidRPr="00C13938" w:rsidRDefault="00C3105F" w:rsidP="00CA78FC">
            <w:pPr>
              <w:jc w:val="both"/>
            </w:pPr>
            <w:r>
              <w:t xml:space="preserve">DAMATTA, Roberto.  </w:t>
            </w:r>
            <w:r w:rsidR="00C13938">
              <w:rPr>
                <w:i/>
              </w:rPr>
              <w:t xml:space="preserve">O que faz o </w:t>
            </w:r>
            <w:proofErr w:type="gramStart"/>
            <w:r w:rsidR="00C13938">
              <w:rPr>
                <w:i/>
              </w:rPr>
              <w:t>brasil</w:t>
            </w:r>
            <w:proofErr w:type="gramEnd"/>
            <w:r w:rsidR="00C13938">
              <w:rPr>
                <w:i/>
              </w:rPr>
              <w:t xml:space="preserve">, Brasil?. </w:t>
            </w:r>
            <w:r w:rsidR="004D77C0">
              <w:t>Rio de Janeiro</w:t>
            </w:r>
            <w:r w:rsidR="00C13938">
              <w:t xml:space="preserve">: Rocco, </w:t>
            </w:r>
            <w:r w:rsidR="004D77C0">
              <w:t xml:space="preserve">2004. </w:t>
            </w:r>
          </w:p>
          <w:p w:rsidR="00B92DDC" w:rsidRDefault="00B92DDC" w:rsidP="00CA78FC">
            <w:pPr>
              <w:jc w:val="both"/>
            </w:pPr>
          </w:p>
          <w:p w:rsidR="00B92DDC" w:rsidRDefault="00B92DDC" w:rsidP="00B92DDC">
            <w:pPr>
              <w:jc w:val="both"/>
            </w:pPr>
            <w:r>
              <w:t xml:space="preserve">MARTINS, Carlos Benedito. </w:t>
            </w:r>
            <w:r>
              <w:rPr>
                <w:i/>
              </w:rPr>
              <w:t xml:space="preserve">O que é sociologia? </w:t>
            </w:r>
            <w:r>
              <w:t>38. Ed. São Paulo: Brasiliense, 1994.</w:t>
            </w:r>
          </w:p>
          <w:p w:rsidR="00B92DDC" w:rsidRPr="009441A2" w:rsidRDefault="00B92DDC" w:rsidP="00CA78FC">
            <w:pPr>
              <w:jc w:val="both"/>
            </w:pPr>
          </w:p>
          <w:p w:rsidR="00155077" w:rsidRPr="00B1715C" w:rsidRDefault="00155077" w:rsidP="00CA78FC">
            <w:pPr>
              <w:jc w:val="both"/>
            </w:pPr>
          </w:p>
        </w:tc>
      </w:tr>
    </w:tbl>
    <w:p w:rsidR="007E547C" w:rsidRDefault="00E97225" w:rsidP="00E97225">
      <w:r w:rsidRPr="003D3BFF">
        <w:t xml:space="preserve">                                     </w:t>
      </w:r>
      <w:r>
        <w:t xml:space="preserve">                </w:t>
      </w:r>
    </w:p>
    <w:p w:rsidR="00B95543" w:rsidRDefault="00B95543"/>
    <w:sectPr w:rsidR="00B95543" w:rsidSect="002564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9B0" w:rsidRDefault="007C19B0" w:rsidP="00B95543">
      <w:pPr>
        <w:spacing w:after="0" w:line="240" w:lineRule="auto"/>
      </w:pPr>
      <w:r>
        <w:separator/>
      </w:r>
    </w:p>
  </w:endnote>
  <w:endnote w:type="continuationSeparator" w:id="0">
    <w:p w:rsidR="007C19B0" w:rsidRDefault="007C19B0" w:rsidP="00B95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83" w:rsidRDefault="00464D83">
    <w:pPr>
      <w:pStyle w:val="Rodap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89320"/>
      <w:docPartObj>
        <w:docPartGallery w:val="Page Numbers (Bottom of Page)"/>
        <w:docPartUnique/>
      </w:docPartObj>
    </w:sdtPr>
    <w:sdtContent>
      <w:p w:rsidR="00464D83" w:rsidRDefault="00464D83">
        <w:pPr>
          <w:pStyle w:val="Rodap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64D83" w:rsidRDefault="00464D83">
    <w:pPr>
      <w:pStyle w:val="Rodap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83" w:rsidRDefault="00464D83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9B0" w:rsidRDefault="007C19B0" w:rsidP="00B95543">
      <w:pPr>
        <w:spacing w:after="0" w:line="240" w:lineRule="auto"/>
      </w:pPr>
      <w:r>
        <w:separator/>
      </w:r>
    </w:p>
  </w:footnote>
  <w:footnote w:type="continuationSeparator" w:id="0">
    <w:p w:rsidR="007C19B0" w:rsidRDefault="007C19B0" w:rsidP="00B95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83" w:rsidRDefault="00464D83">
    <w:pPr>
      <w:pStyle w:val="Cabealh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5543" w:rsidRDefault="00B95543">
    <w:pPr>
      <w:pStyle w:val="Cabealho"/>
    </w:pPr>
    <w:r>
      <w:tab/>
    </w:r>
    <w:r>
      <w:tab/>
    </w:r>
    <w:r>
      <w:rPr>
        <w:noProof/>
        <w:lang w:eastAsia="pt-BR"/>
      </w:rPr>
      <w:drawing>
        <wp:inline distT="0" distB="0" distL="0" distR="0">
          <wp:extent cx="2218100" cy="8001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4284" cy="8023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D83" w:rsidRDefault="00464D83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76652"/>
    <w:multiLevelType w:val="hybridMultilevel"/>
    <w:tmpl w:val="5218B48A"/>
    <w:lvl w:ilvl="0" w:tplc="04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5543"/>
    <w:rsid w:val="000028EB"/>
    <w:rsid w:val="0000374C"/>
    <w:rsid w:val="00031F07"/>
    <w:rsid w:val="00047CFD"/>
    <w:rsid w:val="00085A1E"/>
    <w:rsid w:val="000D1BD1"/>
    <w:rsid w:val="000E0794"/>
    <w:rsid w:val="00131162"/>
    <w:rsid w:val="00155077"/>
    <w:rsid w:val="0017498C"/>
    <w:rsid w:val="001838AA"/>
    <w:rsid w:val="0019459F"/>
    <w:rsid w:val="001C0CC9"/>
    <w:rsid w:val="001C71FE"/>
    <w:rsid w:val="001D2B75"/>
    <w:rsid w:val="001E0D0A"/>
    <w:rsid w:val="0023022F"/>
    <w:rsid w:val="002443BA"/>
    <w:rsid w:val="00256493"/>
    <w:rsid w:val="002A189A"/>
    <w:rsid w:val="002B3DA2"/>
    <w:rsid w:val="002E3451"/>
    <w:rsid w:val="002F5921"/>
    <w:rsid w:val="00337397"/>
    <w:rsid w:val="0034513A"/>
    <w:rsid w:val="003605F4"/>
    <w:rsid w:val="003745C3"/>
    <w:rsid w:val="003923EE"/>
    <w:rsid w:val="00394A21"/>
    <w:rsid w:val="0039797D"/>
    <w:rsid w:val="003B3E14"/>
    <w:rsid w:val="003C2D7E"/>
    <w:rsid w:val="003D3BFF"/>
    <w:rsid w:val="00464D83"/>
    <w:rsid w:val="00467B17"/>
    <w:rsid w:val="0049517F"/>
    <w:rsid w:val="004D77C0"/>
    <w:rsid w:val="0052767B"/>
    <w:rsid w:val="005956D8"/>
    <w:rsid w:val="00596593"/>
    <w:rsid w:val="005F1B7F"/>
    <w:rsid w:val="00676995"/>
    <w:rsid w:val="006B7184"/>
    <w:rsid w:val="006F5A38"/>
    <w:rsid w:val="00717D22"/>
    <w:rsid w:val="00743A6D"/>
    <w:rsid w:val="007834B3"/>
    <w:rsid w:val="007A1F45"/>
    <w:rsid w:val="007A2408"/>
    <w:rsid w:val="007C19B0"/>
    <w:rsid w:val="007D63D5"/>
    <w:rsid w:val="007E547C"/>
    <w:rsid w:val="007F0978"/>
    <w:rsid w:val="00817830"/>
    <w:rsid w:val="00821E18"/>
    <w:rsid w:val="008723D5"/>
    <w:rsid w:val="00882CE1"/>
    <w:rsid w:val="00913372"/>
    <w:rsid w:val="00943C88"/>
    <w:rsid w:val="009441A2"/>
    <w:rsid w:val="00970830"/>
    <w:rsid w:val="00976D23"/>
    <w:rsid w:val="00A17ED9"/>
    <w:rsid w:val="00A37A0C"/>
    <w:rsid w:val="00A749B5"/>
    <w:rsid w:val="00AB3829"/>
    <w:rsid w:val="00B1715C"/>
    <w:rsid w:val="00B4119C"/>
    <w:rsid w:val="00B75661"/>
    <w:rsid w:val="00B81F13"/>
    <w:rsid w:val="00B92DDC"/>
    <w:rsid w:val="00B95543"/>
    <w:rsid w:val="00BA6D0E"/>
    <w:rsid w:val="00BA73B8"/>
    <w:rsid w:val="00BE562D"/>
    <w:rsid w:val="00BF5013"/>
    <w:rsid w:val="00BF7BC4"/>
    <w:rsid w:val="00C13938"/>
    <w:rsid w:val="00C3105F"/>
    <w:rsid w:val="00C55079"/>
    <w:rsid w:val="00C7211F"/>
    <w:rsid w:val="00C94AB6"/>
    <w:rsid w:val="00CA78FC"/>
    <w:rsid w:val="00CD2E58"/>
    <w:rsid w:val="00CE20E9"/>
    <w:rsid w:val="00D35FB1"/>
    <w:rsid w:val="00D509AF"/>
    <w:rsid w:val="00D93AE5"/>
    <w:rsid w:val="00DB0945"/>
    <w:rsid w:val="00DF41AC"/>
    <w:rsid w:val="00E01213"/>
    <w:rsid w:val="00E86309"/>
    <w:rsid w:val="00E941AF"/>
    <w:rsid w:val="00E9622E"/>
    <w:rsid w:val="00E97225"/>
    <w:rsid w:val="00ED2851"/>
    <w:rsid w:val="00F03A5C"/>
    <w:rsid w:val="00F058F9"/>
    <w:rsid w:val="00F12A44"/>
    <w:rsid w:val="00F1744C"/>
    <w:rsid w:val="00F94BE4"/>
    <w:rsid w:val="00FD5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649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54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55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5543"/>
  </w:style>
  <w:style w:type="paragraph" w:styleId="Rodap">
    <w:name w:val="footer"/>
    <w:basedOn w:val="Normal"/>
    <w:link w:val="RodapChar"/>
    <w:uiPriority w:val="99"/>
    <w:unhideWhenUsed/>
    <w:rsid w:val="00B955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543"/>
  </w:style>
  <w:style w:type="table" w:styleId="Tabelacomgrade">
    <w:name w:val="Table Grid"/>
    <w:basedOn w:val="Tabelanormal"/>
    <w:uiPriority w:val="59"/>
    <w:rsid w:val="00DB0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-nfase5">
    <w:name w:val="Light Shading Accent 5"/>
    <w:basedOn w:val="Tabelanormal"/>
    <w:uiPriority w:val="60"/>
    <w:rsid w:val="00882CE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e1">
    <w:name w:val="Light List Accent 1"/>
    <w:basedOn w:val="Tabelanormal"/>
    <w:uiPriority w:val="61"/>
    <w:rsid w:val="00B75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grafodaLista">
    <w:name w:val="List Paragraph"/>
    <w:basedOn w:val="Normal"/>
    <w:uiPriority w:val="34"/>
    <w:qFormat/>
    <w:rsid w:val="007D63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B95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554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B955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5543"/>
  </w:style>
  <w:style w:type="paragraph" w:styleId="Rodap">
    <w:name w:val="footer"/>
    <w:basedOn w:val="Normal"/>
    <w:link w:val="RodapChar"/>
    <w:uiPriority w:val="99"/>
    <w:unhideWhenUsed/>
    <w:rsid w:val="00B9554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5543"/>
  </w:style>
  <w:style w:type="table" w:styleId="Tabelacomgrade">
    <w:name w:val="Table Grid"/>
    <w:basedOn w:val="Tabelanormal"/>
    <w:uiPriority w:val="59"/>
    <w:rsid w:val="00DB09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-nfase5">
    <w:name w:val="Light Shading Accent 5"/>
    <w:basedOn w:val="Tabelanormal"/>
    <w:uiPriority w:val="60"/>
    <w:rsid w:val="00882CE1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staClara-nfase1">
    <w:name w:val="Light List Accent 1"/>
    <w:basedOn w:val="Tabelanormal"/>
    <w:uiPriority w:val="61"/>
    <w:rsid w:val="00B7566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PargrafodaLista">
    <w:name w:val="List Paragraph"/>
    <w:basedOn w:val="Normal"/>
    <w:uiPriority w:val="34"/>
    <w:qFormat/>
    <w:rsid w:val="007D63D5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0D1B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956A9-6891-4625-BD46-739100D2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NAU - Nucleo de Apoio ao Usuario</dc:creator>
  <cp:lastModifiedBy>Walter</cp:lastModifiedBy>
  <cp:revision>4</cp:revision>
  <cp:lastPrinted>2012-10-08T21:26:00Z</cp:lastPrinted>
  <dcterms:created xsi:type="dcterms:W3CDTF">2012-10-08T21:13:00Z</dcterms:created>
  <dcterms:modified xsi:type="dcterms:W3CDTF">2012-10-08T21:38:00Z</dcterms:modified>
</cp:coreProperties>
</file>